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E35" w:rsidRPr="00A4199D" w:rsidRDefault="00092E35" w:rsidP="00A4199D">
      <w:pPr>
        <w:rPr>
          <w:b/>
          <w:bCs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07.05pt;margin-top:-29.5pt;width:44.5pt;height:53.8pt;z-index:251658240;visibility:visible;mso-wrap-edited:f">
            <v:imagedata r:id="rId5" o:title="" gain="93623f" blacklevel="1966f"/>
            <w10:wrap type="topAndBottom"/>
          </v:shape>
          <o:OLEObject Type="Embed" ProgID="Word.Picture.8" ShapeID="_x0000_s1026" DrawAspect="Content" ObjectID="_1577015180" r:id="rId6"/>
        </w:pict>
      </w:r>
      <w:r>
        <w:rPr>
          <w:noProof/>
        </w:rPr>
        <w:pict>
          <v:shape id="Рисунок 1" o:spid="_x0000_s1027" type="#_x0000_t75" alt="gerb" style="position:absolute;margin-left:133.05pt;margin-top:-29.5pt;width:42.4pt;height:48.15pt;z-index:251657216;visibility:visible" wrapcoords="-379 0 -379 21262 21600 21262 21600 0 -379 0">
            <v:imagedata r:id="rId7" o:title=""/>
            <w10:wrap type="through"/>
          </v:shape>
        </w:pict>
      </w:r>
      <w:r w:rsidRPr="00A4199D">
        <w:rPr>
          <w:b/>
          <w:bCs/>
          <w:sz w:val="32"/>
          <w:szCs w:val="32"/>
        </w:rPr>
        <w:t xml:space="preserve">                                     РЕСПУБЛИКА КРЫМ</w:t>
      </w:r>
    </w:p>
    <w:p w:rsidR="00092E35" w:rsidRPr="00A4199D" w:rsidRDefault="00092E35" w:rsidP="00A4199D">
      <w:pPr>
        <w:jc w:val="center"/>
        <w:rPr>
          <w:b/>
          <w:bCs/>
          <w:sz w:val="32"/>
          <w:szCs w:val="32"/>
        </w:rPr>
      </w:pPr>
      <w:r w:rsidRPr="00A4199D">
        <w:rPr>
          <w:b/>
          <w:bCs/>
          <w:sz w:val="32"/>
          <w:szCs w:val="32"/>
        </w:rPr>
        <w:t>ЕВПАТОРИЙСКИЙ ГОРОДСКОЙ СОВЕТ</w:t>
      </w:r>
      <w:r w:rsidRPr="00A4199D">
        <w:rPr>
          <w:b/>
          <w:bCs/>
          <w:sz w:val="32"/>
          <w:szCs w:val="32"/>
        </w:rPr>
        <w:br/>
        <w:t xml:space="preserve">Р Е Ш Е Н И Е </w:t>
      </w:r>
    </w:p>
    <w:p w:rsidR="00092E35" w:rsidRPr="00A4199D" w:rsidRDefault="00092E35" w:rsidP="00955A50">
      <w:pPr>
        <w:jc w:val="center"/>
        <w:rPr>
          <w:b/>
          <w:bCs/>
          <w:sz w:val="32"/>
          <w:szCs w:val="32"/>
        </w:rPr>
      </w:pPr>
      <w:r w:rsidRPr="00A4199D">
        <w:rPr>
          <w:b/>
          <w:bCs/>
          <w:sz w:val="32"/>
          <w:szCs w:val="32"/>
          <w:lang w:val="en-US"/>
        </w:rPr>
        <w:t>I</w:t>
      </w:r>
      <w:r w:rsidRPr="00A4199D">
        <w:rPr>
          <w:b/>
          <w:bCs/>
          <w:sz w:val="32"/>
          <w:szCs w:val="32"/>
        </w:rPr>
        <w:t xml:space="preserve"> созыв</w:t>
      </w:r>
    </w:p>
    <w:p w:rsidR="00092E35" w:rsidRPr="00A4199D" w:rsidRDefault="00092E35" w:rsidP="00A4199D">
      <w:r w:rsidRPr="00A4199D">
        <w:t xml:space="preserve">                         </w:t>
      </w:r>
      <w:r>
        <w:t xml:space="preserve">                             </w:t>
      </w:r>
      <w:r w:rsidRPr="00A4199D">
        <w:t xml:space="preserve"> </w:t>
      </w:r>
      <w:r w:rsidRPr="00955A50">
        <w:rPr>
          <w:sz w:val="32"/>
          <w:szCs w:val="32"/>
        </w:rPr>
        <w:t>Сессия</w:t>
      </w:r>
      <w:r w:rsidRPr="00A4199D">
        <w:t xml:space="preserve"> </w:t>
      </w:r>
      <w:r w:rsidRPr="00955A50">
        <w:rPr>
          <w:sz w:val="32"/>
          <w:szCs w:val="32"/>
          <w:u w:val="single"/>
        </w:rPr>
        <w:t>№69</w:t>
      </w:r>
    </w:p>
    <w:p w:rsidR="00092E35" w:rsidRPr="00A4199D" w:rsidRDefault="00092E35" w:rsidP="00955A50">
      <w:pPr>
        <w:ind w:right="-339"/>
        <w:rPr>
          <w:sz w:val="24"/>
          <w:szCs w:val="24"/>
        </w:rPr>
      </w:pPr>
      <w:r>
        <w:rPr>
          <w:u w:val="single"/>
        </w:rPr>
        <w:t>29</w:t>
      </w:r>
      <w:r w:rsidRPr="00955A50">
        <w:rPr>
          <w:u w:val="single"/>
        </w:rPr>
        <w:t>.12.2017</w:t>
      </w:r>
      <w:r w:rsidRPr="00A4199D">
        <w:rPr>
          <w:sz w:val="36"/>
          <w:szCs w:val="36"/>
        </w:rPr>
        <w:t xml:space="preserve">                 </w:t>
      </w:r>
      <w:r>
        <w:rPr>
          <w:sz w:val="36"/>
          <w:szCs w:val="36"/>
        </w:rPr>
        <w:t xml:space="preserve">              </w:t>
      </w:r>
      <w:r w:rsidRPr="00A4199D">
        <w:t xml:space="preserve">г. Евпатория                            </w:t>
      </w:r>
      <w:r>
        <w:t xml:space="preserve">          </w:t>
      </w:r>
      <w:r w:rsidRPr="00955A50">
        <w:rPr>
          <w:u w:val="single"/>
        </w:rPr>
        <w:t>№1-69/12</w:t>
      </w:r>
      <w:r w:rsidRPr="00A4199D">
        <w:rPr>
          <w:sz w:val="36"/>
          <w:szCs w:val="36"/>
        </w:rPr>
        <w:br/>
      </w:r>
    </w:p>
    <w:p w:rsidR="00092E35" w:rsidRPr="00A4199D" w:rsidRDefault="00092E35" w:rsidP="00A4199D">
      <w:pPr>
        <w:tabs>
          <w:tab w:val="left" w:pos="4140"/>
        </w:tabs>
        <w:ind w:right="5781"/>
        <w:jc w:val="both"/>
        <w:rPr>
          <w:b/>
          <w:bCs/>
          <w:sz w:val="24"/>
          <w:szCs w:val="24"/>
          <w:lang w:eastAsia="en-US"/>
        </w:rPr>
      </w:pPr>
      <w:r w:rsidRPr="00A4199D">
        <w:rPr>
          <w:b/>
          <w:bCs/>
          <w:sz w:val="24"/>
          <w:szCs w:val="24"/>
        </w:rPr>
        <w:t>О внесении изменений в решение</w:t>
      </w:r>
      <w:r w:rsidRPr="00A4199D">
        <w:rPr>
          <w:b/>
          <w:bCs/>
          <w:sz w:val="24"/>
          <w:szCs w:val="24"/>
          <w:lang w:eastAsia="en-US"/>
        </w:rPr>
        <w:t xml:space="preserve"> Евпаторийского городского совета от 12.12.2017 № 1-68/14 «О ликвидации управления муниципального контроля администрации города Евпатории Республики Крым»</w:t>
      </w:r>
    </w:p>
    <w:p w:rsidR="00092E35" w:rsidRPr="00A4199D" w:rsidRDefault="00092E35" w:rsidP="00A4199D">
      <w:pPr>
        <w:rPr>
          <w:sz w:val="24"/>
          <w:szCs w:val="24"/>
          <w:lang w:eastAsia="en-US"/>
        </w:rPr>
      </w:pPr>
    </w:p>
    <w:p w:rsidR="00092E35" w:rsidRPr="00A4199D" w:rsidRDefault="00092E35" w:rsidP="00A4199D">
      <w:pPr>
        <w:rPr>
          <w:sz w:val="24"/>
          <w:szCs w:val="24"/>
          <w:lang w:eastAsia="en-US"/>
        </w:rPr>
      </w:pPr>
    </w:p>
    <w:p w:rsidR="00092E35" w:rsidRPr="00A4199D" w:rsidRDefault="00092E35" w:rsidP="00A4199D">
      <w:pPr>
        <w:ind w:right="-1"/>
        <w:jc w:val="both"/>
        <w:rPr>
          <w:sz w:val="24"/>
          <w:szCs w:val="24"/>
        </w:rPr>
      </w:pPr>
      <w:r w:rsidRPr="00A4199D">
        <w:rPr>
          <w:sz w:val="24"/>
          <w:szCs w:val="24"/>
        </w:rPr>
        <w:tab/>
        <w:t>В соответствии со ст. 61 – 63 Гражданского кодекса Российской Федерации, статьей 35 Федерального закона от 06.10.2003 № 131-ФЗ «Об общих принципах организации местного самоуправления в Российской Федерации», ст. 27 Закона Республики Кр</w:t>
      </w:r>
      <w:r>
        <w:rPr>
          <w:sz w:val="24"/>
          <w:szCs w:val="24"/>
        </w:rPr>
        <w:t>ым от 21.08.2014</w:t>
      </w:r>
      <w:r w:rsidRPr="00A4199D">
        <w:rPr>
          <w:sz w:val="24"/>
          <w:szCs w:val="24"/>
        </w:rPr>
        <w:t xml:space="preserve"> № 54-ЗРК «Об основах местного самоуправления в Республике Крым», Уставом муниципального образования городской округ Евпатория Республики Крым, принимая во внимание заявление Белогуровой А.А. от 19.12.</w:t>
      </w:r>
      <w:r w:rsidRPr="00A4199D">
        <w:rPr>
          <w:color w:val="000000"/>
          <w:sz w:val="24"/>
          <w:szCs w:val="24"/>
        </w:rPr>
        <w:t>2017г.,</w:t>
      </w:r>
      <w:r w:rsidRPr="00A4199D">
        <w:rPr>
          <w:sz w:val="24"/>
          <w:szCs w:val="24"/>
        </w:rPr>
        <w:t xml:space="preserve"> в связи с возникшей необходимостью замены председателя ликвидационной комиссии управления муниципального контроля администрации города Евпатории Республики Крым,-</w:t>
      </w:r>
    </w:p>
    <w:p w:rsidR="00092E35" w:rsidRPr="00A4199D" w:rsidRDefault="00092E35" w:rsidP="00A4199D">
      <w:pPr>
        <w:ind w:right="-1"/>
        <w:jc w:val="both"/>
        <w:rPr>
          <w:sz w:val="24"/>
          <w:szCs w:val="24"/>
        </w:rPr>
      </w:pPr>
    </w:p>
    <w:p w:rsidR="00092E35" w:rsidRPr="00A4199D" w:rsidRDefault="00092E35" w:rsidP="00A4199D">
      <w:pPr>
        <w:jc w:val="center"/>
        <w:rPr>
          <w:b/>
          <w:bCs/>
          <w:sz w:val="24"/>
          <w:szCs w:val="24"/>
        </w:rPr>
      </w:pPr>
      <w:r w:rsidRPr="00A4199D">
        <w:rPr>
          <w:sz w:val="24"/>
          <w:szCs w:val="24"/>
        </w:rPr>
        <w:t xml:space="preserve">городской совет </w:t>
      </w:r>
      <w:r w:rsidRPr="00955A50">
        <w:rPr>
          <w:sz w:val="24"/>
          <w:szCs w:val="24"/>
        </w:rPr>
        <w:t>Р</w:t>
      </w:r>
      <w:r>
        <w:rPr>
          <w:sz w:val="24"/>
          <w:szCs w:val="24"/>
        </w:rPr>
        <w:t xml:space="preserve"> </w:t>
      </w:r>
      <w:r w:rsidRPr="00955A50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Pr="00955A50">
        <w:rPr>
          <w:sz w:val="24"/>
          <w:szCs w:val="24"/>
        </w:rPr>
        <w:t>Ш</w:t>
      </w:r>
      <w:r>
        <w:rPr>
          <w:sz w:val="24"/>
          <w:szCs w:val="24"/>
        </w:rPr>
        <w:t xml:space="preserve"> </w:t>
      </w:r>
      <w:r w:rsidRPr="00955A50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55A50">
        <w:rPr>
          <w:sz w:val="24"/>
          <w:szCs w:val="24"/>
        </w:rPr>
        <w:t>Л</w:t>
      </w:r>
      <w:r w:rsidRPr="00A4199D">
        <w:rPr>
          <w:b/>
          <w:bCs/>
          <w:sz w:val="24"/>
          <w:szCs w:val="24"/>
        </w:rPr>
        <w:t>:</w:t>
      </w:r>
    </w:p>
    <w:p w:rsidR="00092E35" w:rsidRPr="00A4199D" w:rsidRDefault="00092E35" w:rsidP="00A4199D">
      <w:pPr>
        <w:autoSpaceDE w:val="0"/>
        <w:autoSpaceDN w:val="0"/>
        <w:adjustRightInd w:val="0"/>
        <w:ind w:right="-1"/>
        <w:jc w:val="both"/>
        <w:rPr>
          <w:sz w:val="24"/>
          <w:szCs w:val="24"/>
          <w:lang w:eastAsia="en-US"/>
        </w:rPr>
      </w:pPr>
    </w:p>
    <w:p w:rsidR="00092E35" w:rsidRPr="00A4199D" w:rsidRDefault="00092E35" w:rsidP="00A4199D">
      <w:pPr>
        <w:ind w:firstLine="540"/>
        <w:jc w:val="both"/>
        <w:rPr>
          <w:color w:val="000000"/>
          <w:sz w:val="24"/>
          <w:szCs w:val="24"/>
        </w:rPr>
      </w:pPr>
      <w:r w:rsidRPr="00A4199D">
        <w:rPr>
          <w:color w:val="000000"/>
          <w:sz w:val="24"/>
          <w:szCs w:val="24"/>
        </w:rPr>
        <w:t>1. Внести изменения в пункт 2 решения Евпаторийского городского совета от 12.12.2017г. № 1-68/14 «О ликвидации управления муниципального контроля администрации города Евпатории Республики Крым, изложив в следующей редакции:</w:t>
      </w:r>
    </w:p>
    <w:p w:rsidR="00092E35" w:rsidRPr="00A4199D" w:rsidRDefault="00092E35" w:rsidP="00A4199D">
      <w:pPr>
        <w:ind w:firstLine="540"/>
        <w:jc w:val="both"/>
        <w:rPr>
          <w:color w:val="000000"/>
          <w:sz w:val="24"/>
          <w:szCs w:val="24"/>
        </w:rPr>
      </w:pPr>
      <w:r w:rsidRPr="00A4199D">
        <w:rPr>
          <w:color w:val="000000"/>
          <w:sz w:val="24"/>
          <w:szCs w:val="24"/>
        </w:rPr>
        <w:t xml:space="preserve">«2. Создать ликвидационную комиссию юридического лица - управления муниципального контроля администрации города Евпатории Республики Крым  и утвердить председателем ликвидационной комиссии Нагорного Романа Викторовича -  заместителя начальника управления-начальника отдела комплексных проверок управления муниципального контроля администрации города Евпатории Республики Крым. </w:t>
      </w:r>
    </w:p>
    <w:p w:rsidR="00092E35" w:rsidRPr="00A4199D" w:rsidRDefault="00092E35" w:rsidP="00A4199D">
      <w:pPr>
        <w:ind w:firstLine="540"/>
        <w:jc w:val="both"/>
        <w:rPr>
          <w:color w:val="000000"/>
          <w:sz w:val="24"/>
          <w:szCs w:val="24"/>
        </w:rPr>
      </w:pPr>
      <w:r w:rsidRPr="00A4199D">
        <w:rPr>
          <w:sz w:val="24"/>
          <w:szCs w:val="24"/>
        </w:rPr>
        <w:t>2. Прекратить полномочия Белогуровой Анны Анатольевны в качестве председателя ликвидационной комиссии управления муниципального контроля администрации города Евпатории Республики Крым.</w:t>
      </w:r>
    </w:p>
    <w:p w:rsidR="00092E35" w:rsidRPr="00A4199D" w:rsidRDefault="00092E35" w:rsidP="00A4199D">
      <w:pPr>
        <w:autoSpaceDE w:val="0"/>
        <w:autoSpaceDN w:val="0"/>
        <w:adjustRightInd w:val="0"/>
        <w:ind w:right="-1" w:firstLine="540"/>
        <w:jc w:val="both"/>
        <w:rPr>
          <w:sz w:val="24"/>
          <w:szCs w:val="24"/>
          <w:lang w:eastAsia="en-US"/>
        </w:rPr>
      </w:pPr>
      <w:r w:rsidRPr="00A4199D">
        <w:rPr>
          <w:sz w:val="24"/>
          <w:szCs w:val="24"/>
          <w:lang w:eastAsia="en-US"/>
        </w:rPr>
        <w:t xml:space="preserve">3. Настоящее решение вступает в силу со дня принятия и подлежит обнародованию на официальном сайте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http://admin.my-evp.ru в разделе Документы, подраздел – Документы городского совета в информационно-телекоммуникационной сети общего пользования. </w:t>
      </w:r>
    </w:p>
    <w:p w:rsidR="00092E35" w:rsidRDefault="00092E35" w:rsidP="00955A50">
      <w:pPr>
        <w:jc w:val="both"/>
        <w:rPr>
          <w:sz w:val="24"/>
          <w:szCs w:val="24"/>
        </w:rPr>
      </w:pPr>
    </w:p>
    <w:p w:rsidR="00092E35" w:rsidRDefault="00092E35" w:rsidP="00955A50">
      <w:pPr>
        <w:jc w:val="both"/>
        <w:rPr>
          <w:sz w:val="24"/>
          <w:szCs w:val="24"/>
        </w:rPr>
      </w:pPr>
    </w:p>
    <w:p w:rsidR="00092E35" w:rsidRDefault="00092E35" w:rsidP="00955A50">
      <w:pPr>
        <w:jc w:val="both"/>
        <w:rPr>
          <w:sz w:val="24"/>
          <w:szCs w:val="24"/>
        </w:rPr>
      </w:pPr>
    </w:p>
    <w:p w:rsidR="00092E35" w:rsidRDefault="00092E35" w:rsidP="00955A50">
      <w:pPr>
        <w:jc w:val="both"/>
        <w:rPr>
          <w:sz w:val="24"/>
          <w:szCs w:val="24"/>
        </w:rPr>
      </w:pPr>
    </w:p>
    <w:p w:rsidR="00092E35" w:rsidRDefault="00092E35" w:rsidP="00955A50">
      <w:pPr>
        <w:jc w:val="both"/>
        <w:rPr>
          <w:sz w:val="24"/>
          <w:szCs w:val="24"/>
        </w:rPr>
      </w:pPr>
    </w:p>
    <w:p w:rsidR="00092E35" w:rsidRDefault="00092E35" w:rsidP="00955A50">
      <w:pPr>
        <w:jc w:val="both"/>
        <w:rPr>
          <w:sz w:val="24"/>
          <w:szCs w:val="24"/>
        </w:rPr>
      </w:pPr>
    </w:p>
    <w:p w:rsidR="00092E35" w:rsidRPr="00A4199D" w:rsidRDefault="00092E35" w:rsidP="00955A50">
      <w:pPr>
        <w:jc w:val="both"/>
        <w:rPr>
          <w:sz w:val="24"/>
          <w:szCs w:val="24"/>
        </w:rPr>
      </w:pPr>
      <w:r w:rsidRPr="00A4199D">
        <w:rPr>
          <w:sz w:val="24"/>
          <w:szCs w:val="24"/>
        </w:rPr>
        <w:t>4. Контроль за исполнением настоящего решения возложить на главу администрации города Евпатории Республики Крым Филонова А.В.</w:t>
      </w:r>
    </w:p>
    <w:p w:rsidR="00092E35" w:rsidRPr="00A4199D" w:rsidRDefault="00092E35" w:rsidP="00A4199D"/>
    <w:p w:rsidR="00092E35" w:rsidRDefault="00092E35" w:rsidP="00A4199D">
      <w:pPr>
        <w:jc w:val="both"/>
        <w:rPr>
          <w:b/>
          <w:bCs/>
          <w:sz w:val="24"/>
          <w:szCs w:val="24"/>
        </w:rPr>
      </w:pPr>
    </w:p>
    <w:p w:rsidR="00092E35" w:rsidRDefault="00092E35" w:rsidP="00A4199D">
      <w:pPr>
        <w:jc w:val="both"/>
        <w:rPr>
          <w:b/>
          <w:bCs/>
          <w:sz w:val="24"/>
          <w:szCs w:val="24"/>
        </w:rPr>
      </w:pPr>
    </w:p>
    <w:p w:rsidR="00092E35" w:rsidRPr="00A4199D" w:rsidRDefault="00092E35" w:rsidP="00A4199D">
      <w:pPr>
        <w:jc w:val="both"/>
        <w:rPr>
          <w:b/>
          <w:bCs/>
          <w:sz w:val="24"/>
          <w:szCs w:val="24"/>
        </w:rPr>
      </w:pPr>
      <w:r w:rsidRPr="00A4199D">
        <w:rPr>
          <w:b/>
          <w:bCs/>
          <w:sz w:val="24"/>
          <w:szCs w:val="24"/>
        </w:rPr>
        <w:t xml:space="preserve">Председатель </w:t>
      </w:r>
    </w:p>
    <w:p w:rsidR="00092E35" w:rsidRPr="00A4199D" w:rsidRDefault="00092E35" w:rsidP="00A4199D">
      <w:pPr>
        <w:jc w:val="both"/>
        <w:rPr>
          <w:b/>
          <w:bCs/>
          <w:sz w:val="24"/>
          <w:szCs w:val="24"/>
        </w:rPr>
      </w:pPr>
      <w:r w:rsidRPr="00A4199D">
        <w:rPr>
          <w:b/>
          <w:bCs/>
          <w:sz w:val="24"/>
          <w:szCs w:val="24"/>
        </w:rPr>
        <w:t xml:space="preserve">Евпаторийского городского совета                                    </w:t>
      </w:r>
      <w:r>
        <w:rPr>
          <w:b/>
          <w:bCs/>
          <w:sz w:val="24"/>
          <w:szCs w:val="24"/>
        </w:rPr>
        <w:t xml:space="preserve">                      </w:t>
      </w:r>
      <w:r w:rsidRPr="00A4199D">
        <w:rPr>
          <w:b/>
          <w:bCs/>
          <w:sz w:val="24"/>
          <w:szCs w:val="24"/>
        </w:rPr>
        <w:t xml:space="preserve"> О.В. Харитоненко</w:t>
      </w:r>
    </w:p>
    <w:p w:rsidR="00092E35" w:rsidRDefault="00092E35" w:rsidP="00955A50">
      <w:bookmarkStart w:id="0" w:name="_GoBack"/>
      <w:bookmarkEnd w:id="0"/>
    </w:p>
    <w:p w:rsidR="00092E35" w:rsidRDefault="00092E35" w:rsidP="00955A50"/>
    <w:p w:rsidR="00092E35" w:rsidRDefault="00092E35" w:rsidP="00955A50"/>
    <w:sectPr w:rsidR="00092E35" w:rsidSect="00137F65">
      <w:pgSz w:w="11906" w:h="16838"/>
      <w:pgMar w:top="899" w:right="746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91F70"/>
    <w:multiLevelType w:val="hybridMultilevel"/>
    <w:tmpl w:val="C2CEEEA2"/>
    <w:lvl w:ilvl="0" w:tplc="E850E6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456ACE"/>
    <w:multiLevelType w:val="hybridMultilevel"/>
    <w:tmpl w:val="71FC5BE0"/>
    <w:lvl w:ilvl="0" w:tplc="0A34BB4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22C18"/>
    <w:multiLevelType w:val="hybridMultilevel"/>
    <w:tmpl w:val="F5545256"/>
    <w:lvl w:ilvl="0" w:tplc="E5BE520C">
      <w:start w:val="1"/>
      <w:numFmt w:val="decimal"/>
      <w:lvlText w:val="%1."/>
      <w:lvlJc w:val="left"/>
      <w:pPr>
        <w:ind w:left="1185" w:hanging="46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BB5CD4"/>
    <w:multiLevelType w:val="hybridMultilevel"/>
    <w:tmpl w:val="95E034E2"/>
    <w:lvl w:ilvl="0" w:tplc="F69EA724">
      <w:start w:val="1"/>
      <w:numFmt w:val="decimal"/>
      <w:lvlText w:val="%1."/>
      <w:lvlJc w:val="left"/>
      <w:pPr>
        <w:tabs>
          <w:tab w:val="num" w:pos="930"/>
        </w:tabs>
        <w:ind w:left="930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4">
    <w:nsid w:val="5F946D0C"/>
    <w:multiLevelType w:val="hybridMultilevel"/>
    <w:tmpl w:val="2FDC5E60"/>
    <w:lvl w:ilvl="0" w:tplc="9880FA2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1682"/>
    <w:rsid w:val="00005A12"/>
    <w:rsid w:val="00027D80"/>
    <w:rsid w:val="00092E35"/>
    <w:rsid w:val="000B03E5"/>
    <w:rsid w:val="00137F65"/>
    <w:rsid w:val="001856E6"/>
    <w:rsid w:val="001E2C51"/>
    <w:rsid w:val="0020090F"/>
    <w:rsid w:val="00251410"/>
    <w:rsid w:val="00323013"/>
    <w:rsid w:val="00337422"/>
    <w:rsid w:val="00356EE1"/>
    <w:rsid w:val="00380627"/>
    <w:rsid w:val="00422394"/>
    <w:rsid w:val="00455CC5"/>
    <w:rsid w:val="00483778"/>
    <w:rsid w:val="004F23BC"/>
    <w:rsid w:val="0057109F"/>
    <w:rsid w:val="0058615F"/>
    <w:rsid w:val="006A5505"/>
    <w:rsid w:val="006E2798"/>
    <w:rsid w:val="007432A5"/>
    <w:rsid w:val="00751B70"/>
    <w:rsid w:val="00765BF2"/>
    <w:rsid w:val="007A1682"/>
    <w:rsid w:val="007A5F1A"/>
    <w:rsid w:val="007F0DD3"/>
    <w:rsid w:val="0081266F"/>
    <w:rsid w:val="00840D7C"/>
    <w:rsid w:val="008D03D5"/>
    <w:rsid w:val="009312B7"/>
    <w:rsid w:val="00955A50"/>
    <w:rsid w:val="009F6B43"/>
    <w:rsid w:val="00A14EE1"/>
    <w:rsid w:val="00A4199D"/>
    <w:rsid w:val="00A5282E"/>
    <w:rsid w:val="00A94366"/>
    <w:rsid w:val="00A97F5E"/>
    <w:rsid w:val="00AF24BB"/>
    <w:rsid w:val="00B634B4"/>
    <w:rsid w:val="00BB6799"/>
    <w:rsid w:val="00BD2192"/>
    <w:rsid w:val="00BE14C8"/>
    <w:rsid w:val="00C011D8"/>
    <w:rsid w:val="00C5683B"/>
    <w:rsid w:val="00C70F7E"/>
    <w:rsid w:val="00C96E3E"/>
    <w:rsid w:val="00CF3095"/>
    <w:rsid w:val="00D62519"/>
    <w:rsid w:val="00DA07F4"/>
    <w:rsid w:val="00DC302F"/>
    <w:rsid w:val="00DC5EA0"/>
    <w:rsid w:val="00E13072"/>
    <w:rsid w:val="00E13A06"/>
    <w:rsid w:val="00E802FE"/>
    <w:rsid w:val="00E931A8"/>
    <w:rsid w:val="00F001F1"/>
    <w:rsid w:val="00FB69C3"/>
    <w:rsid w:val="00FB7815"/>
    <w:rsid w:val="00FB7F26"/>
    <w:rsid w:val="00FE0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682"/>
    <w:rPr>
      <w:rFonts w:ascii="Times New Roman" w:eastAsia="Times New Roman" w:hAnsi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1266F"/>
    <w:pPr>
      <w:keepNext/>
      <w:keepLines/>
      <w:spacing w:before="240"/>
      <w:outlineLvl w:val="0"/>
    </w:pPr>
    <w:rPr>
      <w:rFonts w:ascii="Calibri Light" w:eastAsia="Calibri" w:hAnsi="Calibri Light" w:cs="Calibri Light"/>
      <w:color w:val="2E74B5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1266F"/>
    <w:rPr>
      <w:rFonts w:ascii="Calibri Light" w:hAnsi="Calibri Light" w:cs="Calibri Light"/>
      <w:color w:val="2E74B5"/>
      <w:sz w:val="32"/>
      <w:szCs w:val="32"/>
      <w:lang w:eastAsia="ru-RU"/>
    </w:rPr>
  </w:style>
  <w:style w:type="paragraph" w:styleId="ListParagraph">
    <w:name w:val="List Paragraph"/>
    <w:basedOn w:val="Normal"/>
    <w:uiPriority w:val="99"/>
    <w:qFormat/>
    <w:rsid w:val="007A1682"/>
    <w:pPr>
      <w:ind w:left="720"/>
    </w:pPr>
  </w:style>
  <w:style w:type="paragraph" w:styleId="NoSpacing">
    <w:name w:val="No Spacing"/>
    <w:uiPriority w:val="99"/>
    <w:qFormat/>
    <w:rsid w:val="0081266F"/>
    <w:rPr>
      <w:rFonts w:cs="Calibri"/>
      <w:lang w:eastAsia="en-US"/>
    </w:rPr>
  </w:style>
  <w:style w:type="paragraph" w:customStyle="1" w:styleId="a">
    <w:name w:val="Прижатый влево"/>
    <w:basedOn w:val="Normal"/>
    <w:next w:val="Normal"/>
    <w:uiPriority w:val="99"/>
    <w:rsid w:val="0081266F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Default">
    <w:name w:val="Default"/>
    <w:uiPriority w:val="99"/>
    <w:rsid w:val="00812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483778"/>
  </w:style>
  <w:style w:type="character" w:styleId="Hyperlink">
    <w:name w:val="Hyperlink"/>
    <w:basedOn w:val="DefaultParagraphFont"/>
    <w:uiPriority w:val="99"/>
    <w:semiHidden/>
    <w:rsid w:val="004837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B7815"/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815"/>
    <w:rPr>
      <w:rFonts w:ascii="Segoe UI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rsid w:val="00CF309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61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209</TotalTime>
  <Pages>2</Pages>
  <Words>390</Words>
  <Characters>2228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ЕВПКСП</dc:creator>
  <cp:keywords/>
  <dc:description/>
  <cp:lastModifiedBy>OPVO</cp:lastModifiedBy>
  <cp:revision>26</cp:revision>
  <cp:lastPrinted>2018-01-09T08:01:00Z</cp:lastPrinted>
  <dcterms:created xsi:type="dcterms:W3CDTF">2017-04-20T08:27:00Z</dcterms:created>
  <dcterms:modified xsi:type="dcterms:W3CDTF">2018-01-09T11:00:00Z</dcterms:modified>
</cp:coreProperties>
</file>